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1A7" w:rsidRPr="00665C2C" w:rsidRDefault="00E021A7" w:rsidP="00E021A7">
      <w:pPr>
        <w:spacing w:after="0" w:line="240" w:lineRule="auto"/>
        <w:jc w:val="center"/>
        <w:rPr>
          <w:b/>
          <w:color w:val="FF0000"/>
        </w:rPr>
      </w:pPr>
      <w:r w:rsidRPr="00665C2C">
        <w:rPr>
          <w:b/>
          <w:color w:val="FF0000"/>
        </w:rPr>
        <w:t>Blagoslov</w:t>
      </w:r>
    </w:p>
    <w:p w:rsidR="00E021A7" w:rsidRDefault="00E021A7" w:rsidP="00E021A7">
      <w:pPr>
        <w:spacing w:after="0" w:line="240" w:lineRule="auto"/>
        <w:jc w:val="center"/>
        <w:rPr>
          <w:b/>
          <w:color w:val="FF0000"/>
        </w:rPr>
      </w:pPr>
      <w:r w:rsidRPr="00665C2C">
        <w:rPr>
          <w:b/>
          <w:color w:val="FF0000"/>
        </w:rPr>
        <w:t>obnovljene kapelice Svetoga Križa</w:t>
      </w:r>
    </w:p>
    <w:p w:rsidR="00E021A7" w:rsidRPr="00813BD8" w:rsidRDefault="00E021A7" w:rsidP="00E021A7">
      <w:pPr>
        <w:spacing w:after="0" w:line="240" w:lineRule="auto"/>
        <w:jc w:val="center"/>
        <w:rPr>
          <w:color w:val="FF0000"/>
        </w:rPr>
      </w:pPr>
      <w:r w:rsidRPr="00813BD8">
        <w:rPr>
          <w:color w:val="FF0000"/>
        </w:rPr>
        <w:t>u župi sv. Marka Evanđelista</w:t>
      </w:r>
    </w:p>
    <w:p w:rsidR="00E021A7" w:rsidRPr="00813BD8" w:rsidRDefault="00E021A7" w:rsidP="00E021A7">
      <w:pPr>
        <w:spacing w:after="0" w:line="240" w:lineRule="auto"/>
        <w:jc w:val="center"/>
        <w:rPr>
          <w:color w:val="FF0000"/>
        </w:rPr>
      </w:pPr>
      <w:r w:rsidRPr="00813BD8">
        <w:rPr>
          <w:color w:val="FF0000"/>
        </w:rPr>
        <w:t>na Ilirskome trgu u Zagrebu (Gornji grad)</w:t>
      </w:r>
    </w:p>
    <w:p w:rsidR="00E021A7" w:rsidRPr="00813BD8" w:rsidRDefault="00E021A7" w:rsidP="00E021A7">
      <w:pPr>
        <w:spacing w:after="0" w:line="240" w:lineRule="auto"/>
        <w:jc w:val="center"/>
        <w:rPr>
          <w:i/>
          <w:color w:val="FF0000"/>
        </w:rPr>
      </w:pPr>
      <w:r w:rsidRPr="00813BD8">
        <w:rPr>
          <w:i/>
          <w:color w:val="FF0000"/>
        </w:rPr>
        <w:t>Subota, 2. srpnja 2016.</w:t>
      </w:r>
      <w:r>
        <w:rPr>
          <w:i/>
          <w:color w:val="FF0000"/>
        </w:rPr>
        <w:t>,</w:t>
      </w:r>
      <w:r w:rsidRPr="00813BD8">
        <w:rPr>
          <w:i/>
          <w:color w:val="FF0000"/>
        </w:rPr>
        <w:t xml:space="preserve"> u 19 sati</w:t>
      </w:r>
    </w:p>
    <w:p w:rsidR="00E021A7" w:rsidRDefault="00E021A7" w:rsidP="00E021A7">
      <w:pPr>
        <w:spacing w:after="0"/>
      </w:pPr>
    </w:p>
    <w:p w:rsidR="00E021A7" w:rsidRPr="00E021A7" w:rsidRDefault="00E021A7" w:rsidP="00E021A7">
      <w:pPr>
        <w:spacing w:after="0"/>
        <w:rPr>
          <w:b/>
          <w:color w:val="FF0000"/>
          <w:sz w:val="28"/>
          <w:szCs w:val="28"/>
        </w:rPr>
      </w:pPr>
      <w:r w:rsidRPr="00E021A7">
        <w:rPr>
          <w:b/>
          <w:color w:val="FF0000"/>
          <w:sz w:val="28"/>
          <w:szCs w:val="28"/>
        </w:rPr>
        <w:t>Uvod u slavlje:</w:t>
      </w:r>
    </w:p>
    <w:p w:rsidR="001E63F4" w:rsidRPr="00E021A7" w:rsidRDefault="001E63F4" w:rsidP="00E021A7">
      <w:pPr>
        <w:spacing w:after="0" w:line="312" w:lineRule="auto"/>
        <w:rPr>
          <w:iCs/>
          <w:sz w:val="24"/>
          <w:szCs w:val="24"/>
        </w:rPr>
      </w:pPr>
      <w:r w:rsidRPr="00E021A7">
        <w:rPr>
          <w:iCs/>
          <w:sz w:val="24"/>
          <w:szCs w:val="24"/>
        </w:rPr>
        <w:t xml:space="preserve">Obradovani smo darom ovoga slavlja blagoslova obnovljene kapelice Uzvišenja svetoga Križa. U našoj radosti nalazi se i zahvala svima koji su ugrađeni u to djelo obnove. </w:t>
      </w:r>
    </w:p>
    <w:p w:rsidR="001E63F4" w:rsidRPr="00E021A7" w:rsidRDefault="001E63F4" w:rsidP="00E021A7">
      <w:pPr>
        <w:spacing w:after="0" w:line="312" w:lineRule="auto"/>
        <w:rPr>
          <w:iCs/>
          <w:sz w:val="24"/>
          <w:szCs w:val="24"/>
        </w:rPr>
      </w:pPr>
      <w:r w:rsidRPr="00E021A7">
        <w:rPr>
          <w:iCs/>
          <w:sz w:val="24"/>
          <w:szCs w:val="24"/>
        </w:rPr>
        <w:t xml:space="preserve">U zajedništvu </w:t>
      </w:r>
      <w:r w:rsidR="00CB4A01" w:rsidRPr="00CB4A01">
        <w:rPr>
          <w:iCs/>
          <w:sz w:val="24"/>
          <w:szCs w:val="24"/>
        </w:rPr>
        <w:t>s bratom u svećeništvu vlč. Denisom (Barićem) i</w:t>
      </w:r>
      <w:r w:rsidRPr="00CB4A01">
        <w:rPr>
          <w:iCs/>
          <w:sz w:val="24"/>
          <w:szCs w:val="24"/>
        </w:rPr>
        <w:t xml:space="preserve"> s vama, braćo i sestre, s posebnom srdačnošću</w:t>
      </w:r>
      <w:r w:rsidRPr="00E021A7">
        <w:rPr>
          <w:iCs/>
          <w:sz w:val="24"/>
          <w:szCs w:val="24"/>
        </w:rPr>
        <w:t xml:space="preserve"> pozdrav</w:t>
      </w:r>
      <w:bookmarkStart w:id="0" w:name="_GoBack"/>
      <w:bookmarkEnd w:id="0"/>
      <w:r w:rsidRPr="00E021A7">
        <w:rPr>
          <w:iCs/>
          <w:sz w:val="24"/>
          <w:szCs w:val="24"/>
        </w:rPr>
        <w:t xml:space="preserve">ljam dragoga gospodina župnika župe sv. Marka, monsinjora Franju </w:t>
      </w:r>
      <w:proofErr w:type="spellStart"/>
      <w:r w:rsidRPr="00E021A7">
        <w:rPr>
          <w:iCs/>
          <w:sz w:val="24"/>
          <w:szCs w:val="24"/>
        </w:rPr>
        <w:t>Prsteca</w:t>
      </w:r>
      <w:proofErr w:type="spellEnd"/>
      <w:r w:rsidRPr="00E021A7">
        <w:rPr>
          <w:iCs/>
          <w:sz w:val="24"/>
          <w:szCs w:val="24"/>
        </w:rPr>
        <w:t>. Osjetio sam koliko je i on radostan i ponosan što u godini proslave svoje zlatne mise, pedesete obljetnice svećeništva, može biti nositelj ove lijepe molitvene i crkvene svečanosti. Čestitamo mu tu obljetnicu, zahvaljujući Bogu za dar njegova svećeničkog služenja u znaku križa i uskrsnuća Kristova.</w:t>
      </w:r>
    </w:p>
    <w:p w:rsidR="001E63F4" w:rsidRPr="00E021A7" w:rsidRDefault="001E63F4" w:rsidP="00E021A7">
      <w:pPr>
        <w:spacing w:after="0" w:line="312" w:lineRule="auto"/>
        <w:rPr>
          <w:iCs/>
          <w:sz w:val="24"/>
          <w:szCs w:val="24"/>
        </w:rPr>
      </w:pPr>
      <w:r w:rsidRPr="00E021A7">
        <w:rPr>
          <w:iCs/>
          <w:sz w:val="24"/>
          <w:szCs w:val="24"/>
        </w:rPr>
        <w:t>U znak križa stane cijeli naš kršćanski život. On je sažetak čudesnih Božjih djela, dara života, trpljenja, oduševljenja i nadanja. Križ je dao imena svim križanjima i raskrižjima. Tu na jednome od ulaza u Gornji grad naši su stari postavili taj znak križa, da bi ih usmjeravao, vodio, opominjao i tješio, da bi Kristov život i Božje kraljevstvo nadahnjivalo njihove misli, riječi i djela; njihove susrete i odluke; njihove planove i iščekivanja.</w:t>
      </w:r>
    </w:p>
    <w:p w:rsidR="001E63F4" w:rsidRPr="00E021A7" w:rsidRDefault="001E63F4" w:rsidP="00E021A7">
      <w:pPr>
        <w:spacing w:after="0" w:line="312" w:lineRule="auto"/>
        <w:rPr>
          <w:iCs/>
          <w:sz w:val="24"/>
          <w:szCs w:val="24"/>
        </w:rPr>
      </w:pPr>
      <w:r w:rsidRPr="00E021A7">
        <w:rPr>
          <w:iCs/>
          <w:sz w:val="24"/>
          <w:szCs w:val="24"/>
        </w:rPr>
        <w:t>Još jedanput otkrivamo  tako očitu istinu: da je naš Zagreb, od svojih početaka do danas, očitovanje kršćanske prisutnosti, te da može istinski živjeti samo gajeći kršćanske vrijednosti. Zato se spominjemo i onih koji su podigli križ na ovome mjestu, spominjemo se i naših sadašnjih nakana Zagrepčana i Zagrepčanki, u žarkoj molitvi za hrvatsku domovinu, da ne zaboravi Kristov putokaz i ukorijenjenost u Božju ljubav.</w:t>
      </w:r>
    </w:p>
    <w:p w:rsidR="001E63F4" w:rsidRPr="00E021A7" w:rsidRDefault="001E63F4" w:rsidP="00E021A7">
      <w:pPr>
        <w:spacing w:after="0" w:line="312" w:lineRule="auto"/>
        <w:rPr>
          <w:iCs/>
          <w:sz w:val="24"/>
          <w:szCs w:val="24"/>
        </w:rPr>
      </w:pPr>
      <w:r w:rsidRPr="00E021A7">
        <w:rPr>
          <w:iCs/>
          <w:sz w:val="24"/>
          <w:szCs w:val="24"/>
        </w:rPr>
        <w:t>Zato pobožno i s vjerom slušajmo Božju riječ te svetom nadom ohrabrimo srce. U vjeri iskažimo poštovanje odluci božanske Providnosti po kojoj je otajstvo križa postalo sakramentom Božjega milosrđa. Dok častimo križ sjetimo se da smo Kristovi učenici i učenice te da to ispovijedamo svakodnevno uzimajući svoj križ i nasljedujući njegovu Riječ života.</w:t>
      </w:r>
    </w:p>
    <w:p w:rsidR="001E63F4" w:rsidRPr="00E021A7" w:rsidRDefault="001E63F4" w:rsidP="00E021A7">
      <w:pPr>
        <w:spacing w:after="0" w:line="312" w:lineRule="auto"/>
        <w:rPr>
          <w:iCs/>
          <w:sz w:val="24"/>
          <w:szCs w:val="24"/>
        </w:rPr>
      </w:pPr>
      <w:r w:rsidRPr="00E021A7">
        <w:rPr>
          <w:iCs/>
          <w:sz w:val="24"/>
          <w:szCs w:val="24"/>
        </w:rPr>
        <w:t>Braćo i sestre, najprije zazovimo Boga da blagoslovi ovu vodu: njome ćemo se poškropiti u znak pokore i u spomen krštenja, a njome ćemo poškropiti i ovu obnovljenu kapelicu. Najprije zastanimo u molitvenoj tišini.</w:t>
      </w:r>
    </w:p>
    <w:p w:rsidR="005D2533" w:rsidRPr="00E021A7" w:rsidRDefault="005D2533" w:rsidP="00E021A7">
      <w:pPr>
        <w:spacing w:after="0" w:line="312" w:lineRule="auto"/>
        <w:rPr>
          <w:sz w:val="24"/>
          <w:szCs w:val="24"/>
        </w:rPr>
      </w:pPr>
    </w:p>
    <w:p w:rsidR="001E63F4" w:rsidRPr="003E4B4A" w:rsidRDefault="001E63F4" w:rsidP="001E63F4">
      <w:pPr>
        <w:spacing w:after="0" w:line="240" w:lineRule="auto"/>
        <w:ind w:left="708"/>
        <w:jc w:val="center"/>
        <w:rPr>
          <w:b/>
          <w:smallCaps/>
          <w:color w:val="FF0000"/>
          <w:sz w:val="32"/>
          <w:szCs w:val="32"/>
        </w:rPr>
      </w:pPr>
      <w:r>
        <w:rPr>
          <w:b/>
          <w:smallCaps/>
          <w:color w:val="FF0000"/>
          <w:sz w:val="32"/>
          <w:szCs w:val="32"/>
        </w:rPr>
        <w:t>Homilija</w:t>
      </w:r>
    </w:p>
    <w:p w:rsidR="001E63F4" w:rsidRPr="00E021A7" w:rsidRDefault="001E63F4" w:rsidP="00E021A7">
      <w:pPr>
        <w:spacing w:after="0" w:line="312" w:lineRule="auto"/>
        <w:rPr>
          <w:sz w:val="24"/>
          <w:szCs w:val="24"/>
        </w:rPr>
      </w:pPr>
    </w:p>
    <w:p w:rsidR="001E63F4" w:rsidRPr="00E021A7" w:rsidRDefault="001E63F4" w:rsidP="00E021A7">
      <w:pPr>
        <w:spacing w:after="0" w:line="312" w:lineRule="auto"/>
        <w:rPr>
          <w:sz w:val="24"/>
          <w:szCs w:val="24"/>
        </w:rPr>
      </w:pPr>
      <w:r w:rsidRPr="00E021A7">
        <w:rPr>
          <w:sz w:val="24"/>
          <w:szCs w:val="24"/>
        </w:rPr>
        <w:t>Braćo i sestre u Kristovoj ljubavi!</w:t>
      </w:r>
    </w:p>
    <w:p w:rsidR="001E63F4" w:rsidRPr="00E021A7" w:rsidRDefault="001E63F4" w:rsidP="00E021A7">
      <w:pPr>
        <w:spacing w:after="0" w:line="312" w:lineRule="auto"/>
        <w:rPr>
          <w:sz w:val="24"/>
          <w:szCs w:val="24"/>
        </w:rPr>
      </w:pPr>
      <w:r w:rsidRPr="00E021A7">
        <w:rPr>
          <w:b/>
          <w:color w:val="FF0000"/>
          <w:sz w:val="24"/>
          <w:szCs w:val="24"/>
        </w:rPr>
        <w:t>1.</w:t>
      </w:r>
      <w:r w:rsidRPr="00E021A7">
        <w:rPr>
          <w:sz w:val="24"/>
          <w:szCs w:val="24"/>
        </w:rPr>
        <w:t xml:space="preserve"> Upravo smo čuli Isusa koji se osvrnuo na događaj iz hoda izabranoga naroda pustinjom prema zemlji obećanja. Nestrpljenje naroda rodilo je mrmljanje i govor protiv Boga i Mojsija. Ljutitost riječi dobila je odgovor u ljutini zmijina otrova, u umiranju naroda. Na opasnost koju nije mogao otkloniti čovjek; na grijeh koji je iznutra izjedao zajednicu, Bog odgovara neobičnom zapovijeđu – da se podigne mjedena zmija na stup. Svatko tko je bio ujeden trebao je podići pogled prema tomu znaku.</w:t>
      </w:r>
    </w:p>
    <w:p w:rsidR="001E63F4" w:rsidRPr="00E021A7" w:rsidRDefault="001E63F4" w:rsidP="00E021A7">
      <w:pPr>
        <w:spacing w:after="0" w:line="312" w:lineRule="auto"/>
        <w:rPr>
          <w:sz w:val="24"/>
          <w:szCs w:val="24"/>
        </w:rPr>
      </w:pPr>
      <w:r w:rsidRPr="00E021A7">
        <w:rPr>
          <w:sz w:val="24"/>
          <w:szCs w:val="24"/>
        </w:rPr>
        <w:t>Taj podignuti stup i zmija na njemu, vidljiva sa svih točaka polja na kojemu je bio okupljeni narod praizvorna je i snažna slika Isusa Spasitelja, podignuta u središtu povijesti. Isus je vidljiv iz svakoga kuta Zemlje; svatko prema njemu može podići pogled.</w:t>
      </w:r>
    </w:p>
    <w:p w:rsidR="001E63F4" w:rsidRPr="00E021A7" w:rsidRDefault="001E63F4" w:rsidP="00E021A7">
      <w:pPr>
        <w:spacing w:after="0" w:line="312" w:lineRule="auto"/>
        <w:rPr>
          <w:sz w:val="24"/>
          <w:szCs w:val="24"/>
        </w:rPr>
      </w:pPr>
      <w:r w:rsidRPr="00E021A7">
        <w:rPr>
          <w:sz w:val="24"/>
          <w:szCs w:val="24"/>
        </w:rPr>
        <w:t>Knjiga Brojeva nam govori da nas od ugriza najvećega neprijatelja ne spašavaju naše prepredenosti; da na najveća životna pitanja odgovori ne dolaze iz ljudskih strategija; da se ti odgovori ne nalaze u mudrosti naših pristupa i metoda, ni u sposobnosti pojedinaca ni u snazi zajedničkih planiranja. Koliko god sve to bilo važno, samo onaj tko pogleda križ i Raspetoga koji je uskrsnuo; samo onaj tko u ime toga križa promjeni život, način razmišljanja, pristup drugomu čovjeku, tražeći pravednost i pazeći da ne bude povrijeđena ljubav, može osjetiti ljepotu spašenosti od smrtonosnoga ugriza.</w:t>
      </w:r>
    </w:p>
    <w:p w:rsidR="001E63F4" w:rsidRPr="00E021A7" w:rsidRDefault="001E63F4" w:rsidP="00E021A7">
      <w:pPr>
        <w:spacing w:after="0" w:line="312" w:lineRule="auto"/>
        <w:rPr>
          <w:sz w:val="24"/>
          <w:szCs w:val="24"/>
        </w:rPr>
      </w:pPr>
      <w:r w:rsidRPr="00E021A7">
        <w:rPr>
          <w:sz w:val="24"/>
          <w:szCs w:val="24"/>
        </w:rPr>
        <w:t xml:space="preserve">Slika zmijina ugriza govori da zlo sputava naš hod, da nas želi baciti u prašinu zemlje, zadržati nas zaokupljenima svakidašnjicom, bez pogleda na vječnost. </w:t>
      </w:r>
    </w:p>
    <w:p w:rsidR="001E63F4" w:rsidRPr="00E021A7" w:rsidRDefault="001E63F4" w:rsidP="00E021A7">
      <w:pPr>
        <w:spacing w:after="0" w:line="312" w:lineRule="auto"/>
        <w:rPr>
          <w:sz w:val="24"/>
          <w:szCs w:val="24"/>
        </w:rPr>
      </w:pPr>
      <w:r w:rsidRPr="00E021A7">
        <w:rPr>
          <w:sz w:val="24"/>
          <w:szCs w:val="24"/>
        </w:rPr>
        <w:t xml:space="preserve">A Božje spasenje dolazi iz gledanja vjerom, iz obraćenja nutarnjega pogleda koji nije zatrovan ovozemaljskom konačnošću. Gospodin </w:t>
      </w:r>
      <w:proofErr w:type="spellStart"/>
      <w:r w:rsidRPr="00E021A7">
        <w:rPr>
          <w:sz w:val="24"/>
          <w:szCs w:val="24"/>
        </w:rPr>
        <w:t>spasava</w:t>
      </w:r>
      <w:proofErr w:type="spellEnd"/>
      <w:r w:rsidRPr="00E021A7">
        <w:rPr>
          <w:sz w:val="24"/>
          <w:szCs w:val="24"/>
        </w:rPr>
        <w:t xml:space="preserve"> počevši od očiju, od viđenja duše. Podižući oči prema nebu – s puno poniznosti, ali i hrabrosti – čovjek može pronaći spas i iscjeljenje svih svojih rana. Jer u križu se vide naši bližnji, osobito oni koji trpe; u križu je ključ za ljudsku sreću: nesebičnost. </w:t>
      </w:r>
    </w:p>
    <w:p w:rsidR="001E63F4" w:rsidRPr="00E021A7" w:rsidRDefault="001E63F4" w:rsidP="00E021A7">
      <w:pPr>
        <w:spacing w:after="0" w:line="312" w:lineRule="auto"/>
        <w:rPr>
          <w:sz w:val="24"/>
          <w:szCs w:val="24"/>
        </w:rPr>
      </w:pPr>
      <w:r w:rsidRPr="00E021A7">
        <w:rPr>
          <w:b/>
          <w:color w:val="FF0000"/>
          <w:sz w:val="24"/>
          <w:szCs w:val="24"/>
        </w:rPr>
        <w:t>2.</w:t>
      </w:r>
      <w:r w:rsidRPr="00E021A7">
        <w:rPr>
          <w:sz w:val="24"/>
          <w:szCs w:val="24"/>
        </w:rPr>
        <w:t xml:space="preserve"> Kao kršćani smo izazvani i slobodno se pitamo: što osjećamo i što nam u životu znači taj znak sramote iz starorimskoga doba? </w:t>
      </w:r>
    </w:p>
    <w:p w:rsidR="001E63F4" w:rsidRPr="00E021A7" w:rsidRDefault="001E63F4" w:rsidP="00E021A7">
      <w:pPr>
        <w:spacing w:after="0" w:line="312" w:lineRule="auto"/>
        <w:rPr>
          <w:sz w:val="24"/>
          <w:szCs w:val="24"/>
        </w:rPr>
      </w:pPr>
      <w:r w:rsidRPr="00E021A7">
        <w:rPr>
          <w:sz w:val="24"/>
          <w:szCs w:val="24"/>
        </w:rPr>
        <w:t xml:space="preserve">Promatran na način koji je svakodnevno pred nama, koji se nameće zemaljskim traganjem za uspjehom, križ je uistinu ludost. Učenim Grcima ondašnjega vremena spontano se nametnulo pitanje: Je li uistinu to Božji Sin; taj koji je umro na križu odbačen i ponižen? I pred Židovima je stajao jednaki izazov, </w:t>
      </w:r>
      <w:r w:rsidRPr="00E021A7">
        <w:rPr>
          <w:sz w:val="24"/>
          <w:szCs w:val="24"/>
        </w:rPr>
        <w:lastRenderedPageBreak/>
        <w:t xml:space="preserve">štoviše, sablazan: zar je Božja volja to da netko umre na najsramotniji način? Dakle i židovskim vjernicima i poganima križ je bio kamen spoticanja, kamen smutnje i razlog preispitivanja. </w:t>
      </w:r>
    </w:p>
    <w:p w:rsidR="001E63F4" w:rsidRPr="00E021A7" w:rsidRDefault="001E63F4" w:rsidP="00E021A7">
      <w:pPr>
        <w:spacing w:after="0" w:line="312" w:lineRule="auto"/>
        <w:rPr>
          <w:sz w:val="24"/>
          <w:szCs w:val="24"/>
        </w:rPr>
      </w:pPr>
      <w:r w:rsidRPr="00E021A7">
        <w:rPr>
          <w:sz w:val="24"/>
          <w:szCs w:val="24"/>
        </w:rPr>
        <w:t xml:space="preserve">U naše pak vrijeme kao da je izazov križa nestao. Mi, koji smo svakodnevno pred nekim znakom križa, ne osjećamo se više izazvanima i ostaje dojam da nam križ nema što reći. Ili je posrijedi nešto drugo? Ne gubimo li nešto što je preduvjet za govor križa; jesmo li zaboravili da samo vjera otvara govor otajstva križa? </w:t>
      </w:r>
    </w:p>
    <w:p w:rsidR="001E63F4" w:rsidRPr="00E021A7" w:rsidRDefault="001E63F4" w:rsidP="00E021A7">
      <w:pPr>
        <w:spacing w:after="0" w:line="312" w:lineRule="auto"/>
        <w:rPr>
          <w:sz w:val="24"/>
          <w:szCs w:val="24"/>
        </w:rPr>
      </w:pPr>
      <w:r w:rsidRPr="00E021A7">
        <w:rPr>
          <w:sz w:val="24"/>
          <w:szCs w:val="24"/>
        </w:rPr>
        <w:t xml:space="preserve">Čovjek koji vjeruje u Boga ulazi u prostor u kojemu križ postaje ozračjem života i ljubavi, jer nigdje se život tako ne razumije niti se ljubav igdje tako </w:t>
      </w:r>
      <w:proofErr w:type="spellStart"/>
      <w:r w:rsidRPr="00E021A7">
        <w:rPr>
          <w:sz w:val="24"/>
          <w:szCs w:val="24"/>
        </w:rPr>
        <w:t>iskusuje</w:t>
      </w:r>
      <w:proofErr w:type="spellEnd"/>
      <w:r w:rsidRPr="00E021A7">
        <w:rPr>
          <w:sz w:val="24"/>
          <w:szCs w:val="24"/>
        </w:rPr>
        <w:t xml:space="preserve"> kao u zbilji križa. A mi duboko u svome biću osjećamo da smrt nema posljednju riječ i gledamo onoga koji je postao čovjekom, umro da bi smrti oduzeo moć konačnosti i da bi uskrsnućem u naša umiranja urezao nadu koja dokida grozotu ljudske agonije.</w:t>
      </w:r>
    </w:p>
    <w:p w:rsidR="001E63F4" w:rsidRPr="00E021A7" w:rsidRDefault="001E63F4" w:rsidP="00E021A7">
      <w:pPr>
        <w:spacing w:after="0" w:line="312" w:lineRule="auto"/>
        <w:rPr>
          <w:sz w:val="24"/>
          <w:szCs w:val="24"/>
        </w:rPr>
      </w:pPr>
      <w:r w:rsidRPr="00E021A7">
        <w:rPr>
          <w:sz w:val="24"/>
          <w:szCs w:val="24"/>
        </w:rPr>
        <w:t xml:space="preserve">Isusov križ pokazuje veličinu ljudskoga grijeha i, istodobno, objavljuje milosrđe Boga u koga vjerujemo. Zato sv. Pavao piše: "Bog je tako ljubio svijet te je dao svoga Sina da nijedan koji u njega vjeruje ne propadne, nego da ima život vječni." </w:t>
      </w:r>
    </w:p>
    <w:p w:rsidR="001E63F4" w:rsidRPr="00E021A7" w:rsidRDefault="001E63F4" w:rsidP="00E021A7">
      <w:pPr>
        <w:spacing w:after="0" w:line="312" w:lineRule="auto"/>
        <w:rPr>
          <w:sz w:val="24"/>
          <w:szCs w:val="24"/>
        </w:rPr>
      </w:pPr>
      <w:r w:rsidRPr="00E021A7">
        <w:rPr>
          <w:b/>
          <w:color w:val="FF0000"/>
          <w:sz w:val="24"/>
          <w:szCs w:val="24"/>
        </w:rPr>
        <w:t>3.</w:t>
      </w:r>
      <w:r w:rsidRPr="00E021A7">
        <w:rPr>
          <w:sz w:val="24"/>
          <w:szCs w:val="24"/>
        </w:rPr>
        <w:t xml:space="preserve"> Poncije Pilat nije imao ni kraj pameti da ćemo mi, udaljeni tisućama kilometara i tisućama godina od jednoga događaja izvršenja smrtne kazne, razmatrati podizanje križeva kakvih je bilo bezbroj u osvajačkim pohodima rimske vojske i klanjati se jednoj od njihovih žrtava. Tadašnji zemaljski gospodari nisu slutili da će taj događaj biti urezan u ljudsku povijest do te mjere da će postati, znakom prepoznavanja, ponosa i vjere, junaštva i ljubavi, vječnoga života. </w:t>
      </w:r>
    </w:p>
    <w:p w:rsidR="001E63F4" w:rsidRPr="00E021A7" w:rsidRDefault="001E63F4" w:rsidP="00E021A7">
      <w:pPr>
        <w:spacing w:after="0" w:line="312" w:lineRule="auto"/>
        <w:rPr>
          <w:sz w:val="24"/>
          <w:szCs w:val="24"/>
        </w:rPr>
      </w:pPr>
      <w:r w:rsidRPr="00E021A7">
        <w:rPr>
          <w:sz w:val="24"/>
          <w:szCs w:val="24"/>
        </w:rPr>
        <w:t xml:space="preserve">Kao Crkva ispovijedamo istinu da je Krist pobijedio </w:t>
      </w:r>
      <w:r w:rsidRPr="00E021A7">
        <w:rPr>
          <w:i/>
          <w:sz w:val="24"/>
          <w:szCs w:val="24"/>
        </w:rPr>
        <w:t>porazom</w:t>
      </w:r>
      <w:r w:rsidRPr="00E021A7">
        <w:rPr>
          <w:sz w:val="24"/>
          <w:szCs w:val="24"/>
        </w:rPr>
        <w:t xml:space="preserve">, izdan i pribit na križ: </w:t>
      </w:r>
      <w:proofErr w:type="spellStart"/>
      <w:r w:rsidRPr="00E021A7">
        <w:rPr>
          <w:i/>
          <w:sz w:val="24"/>
          <w:szCs w:val="24"/>
        </w:rPr>
        <w:t>Regnavit</w:t>
      </w:r>
      <w:proofErr w:type="spellEnd"/>
      <w:r w:rsidRPr="00E021A7">
        <w:rPr>
          <w:i/>
          <w:sz w:val="24"/>
          <w:szCs w:val="24"/>
        </w:rPr>
        <w:t xml:space="preserve"> a </w:t>
      </w:r>
      <w:proofErr w:type="spellStart"/>
      <w:r w:rsidRPr="00E021A7">
        <w:rPr>
          <w:i/>
          <w:sz w:val="24"/>
          <w:szCs w:val="24"/>
        </w:rPr>
        <w:t>ligno</w:t>
      </w:r>
      <w:proofErr w:type="spellEnd"/>
      <w:r w:rsidRPr="00E021A7">
        <w:rPr>
          <w:i/>
          <w:sz w:val="24"/>
          <w:szCs w:val="24"/>
        </w:rPr>
        <w:t xml:space="preserve"> </w:t>
      </w:r>
      <w:proofErr w:type="spellStart"/>
      <w:r w:rsidRPr="00E021A7">
        <w:rPr>
          <w:i/>
          <w:sz w:val="24"/>
          <w:szCs w:val="24"/>
        </w:rPr>
        <w:t>Deus</w:t>
      </w:r>
      <w:proofErr w:type="spellEnd"/>
      <w:r w:rsidRPr="00E021A7">
        <w:rPr>
          <w:i/>
          <w:sz w:val="24"/>
          <w:szCs w:val="24"/>
        </w:rPr>
        <w:t xml:space="preserve">. Bog zavlada s drveta križa. </w:t>
      </w:r>
      <w:r w:rsidRPr="00E021A7">
        <w:rPr>
          <w:sz w:val="24"/>
          <w:szCs w:val="24"/>
        </w:rPr>
        <w:t xml:space="preserve">Drukčiji stav želi mijenjati istinu o životu i podrugljivo dovikuje Isusu: "Siđi s križa, pa ćemo ti vjerovati." </w:t>
      </w:r>
      <w:r w:rsidRPr="00E021A7">
        <w:rPr>
          <w:i/>
          <w:sz w:val="24"/>
          <w:szCs w:val="24"/>
        </w:rPr>
        <w:t xml:space="preserve">Nemoj ostati nepokretan, bespomoćan; uđi u igru s moćnicima ovoga svijeta i pokaži im svoju moć. </w:t>
      </w:r>
      <w:r w:rsidRPr="00E021A7">
        <w:rPr>
          <w:sz w:val="24"/>
          <w:szCs w:val="24"/>
        </w:rPr>
        <w:t xml:space="preserve">A Krist, ostajući na križu, objavljuje svoju beskrajnu snagu ljubavi i nade da zemaljski život nema konačnu riječ o čovjeku. "Kad budem uzdignut sa zemlje, sve ću privući k sebi." </w:t>
      </w:r>
    </w:p>
    <w:p w:rsidR="001E63F4" w:rsidRPr="00E021A7" w:rsidRDefault="001E63F4" w:rsidP="00E021A7">
      <w:pPr>
        <w:spacing w:after="0" w:line="312" w:lineRule="auto"/>
        <w:rPr>
          <w:sz w:val="24"/>
          <w:szCs w:val="24"/>
        </w:rPr>
      </w:pPr>
      <w:r w:rsidRPr="00E021A7">
        <w:rPr>
          <w:sz w:val="24"/>
          <w:szCs w:val="24"/>
        </w:rPr>
        <w:t xml:space="preserve">Prihvatiti križ ne znači pomiriti se s prilikama koje pritišću naše živote i tomu se </w:t>
      </w:r>
      <w:proofErr w:type="spellStart"/>
      <w:r w:rsidRPr="00E021A7">
        <w:rPr>
          <w:sz w:val="24"/>
          <w:szCs w:val="24"/>
        </w:rPr>
        <w:t>suobličiti</w:t>
      </w:r>
      <w:proofErr w:type="spellEnd"/>
      <w:r w:rsidRPr="00E021A7">
        <w:rPr>
          <w:sz w:val="24"/>
          <w:szCs w:val="24"/>
        </w:rPr>
        <w:t>; utvrditi da su stvari takve i da ih se ne može mijenjati. Križ nije razlog besplodne pomirenosti i beznađa. Križ je načelo kritike i promjene ponajprije u nama (</w:t>
      </w:r>
      <w:r w:rsidRPr="00E021A7">
        <w:rPr>
          <w:i/>
          <w:sz w:val="24"/>
          <w:szCs w:val="24"/>
        </w:rPr>
        <w:t>odreći se sebe</w:t>
      </w:r>
      <w:r w:rsidRPr="00E021A7">
        <w:rPr>
          <w:sz w:val="24"/>
          <w:szCs w:val="24"/>
        </w:rPr>
        <w:t xml:space="preserve">, ne prepoznati se u onome što određuje život u sebičnosti i nedosljednosti), a onda je i načelo promjena oko nas, u društvu. Križ je otajstvo </w:t>
      </w:r>
      <w:r w:rsidRPr="00E021A7">
        <w:rPr>
          <w:sz w:val="24"/>
          <w:szCs w:val="24"/>
        </w:rPr>
        <w:lastRenderedPageBreak/>
        <w:t>preobrazbe, ali neizbježno i prijetnja za uspostavljene odnose koji vrijeđaju čovjeka kakvim je stvoren od Boga.</w:t>
      </w:r>
    </w:p>
    <w:p w:rsidR="001E63F4" w:rsidRPr="00E021A7" w:rsidRDefault="001E63F4" w:rsidP="00E021A7">
      <w:pPr>
        <w:spacing w:after="0" w:line="312" w:lineRule="auto"/>
        <w:rPr>
          <w:sz w:val="24"/>
          <w:szCs w:val="24"/>
        </w:rPr>
      </w:pPr>
      <w:r w:rsidRPr="00E021A7">
        <w:rPr>
          <w:b/>
          <w:color w:val="FF0000"/>
          <w:sz w:val="24"/>
          <w:szCs w:val="24"/>
        </w:rPr>
        <w:t>4.</w:t>
      </w:r>
      <w:r w:rsidRPr="00E021A7">
        <w:rPr>
          <w:sz w:val="24"/>
          <w:szCs w:val="24"/>
        </w:rPr>
        <w:t xml:space="preserve"> Lijepo je vidjeti ovdje na zagrebačkome Gornjem gradu da su naši stari to razumjeli, doživjeli, prihvatili i htjeli prenijeti nama. Ova obnova kapelice pokazuje da ste i vi, dragi vjernici, to razumjeli i tako ušli u razgovor s prošlošću i sadašnjošću. </w:t>
      </w:r>
    </w:p>
    <w:p w:rsidR="001E63F4" w:rsidRPr="00E021A7" w:rsidRDefault="001E63F4" w:rsidP="00E021A7">
      <w:pPr>
        <w:spacing w:after="0" w:line="312" w:lineRule="auto"/>
        <w:rPr>
          <w:sz w:val="24"/>
          <w:szCs w:val="24"/>
        </w:rPr>
      </w:pPr>
      <w:r w:rsidRPr="00E021A7">
        <w:rPr>
          <w:sz w:val="24"/>
          <w:szCs w:val="24"/>
        </w:rPr>
        <w:t>Znakovito je da je na Kamenitim vratima lik Majke Božje, a na ovim vratima Kristov križ. Tako nastaje poveznica između otajstva Utjelovljenja i otajstva Otkupljenja. Tko zna, možda će na nekom drugom mjestu, na nekim drugim vratima ovoga našega urbanističkoga bisera u glavnome hrvatskom gradu biti mjesta za otajstvo Uskrsnuća.</w:t>
      </w:r>
    </w:p>
    <w:p w:rsidR="001E63F4" w:rsidRPr="00E021A7" w:rsidRDefault="001E63F4" w:rsidP="00E021A7">
      <w:pPr>
        <w:spacing w:after="0" w:line="312" w:lineRule="auto"/>
        <w:rPr>
          <w:sz w:val="24"/>
          <w:szCs w:val="24"/>
        </w:rPr>
      </w:pPr>
      <w:r w:rsidRPr="00E021A7">
        <w:rPr>
          <w:sz w:val="24"/>
          <w:szCs w:val="24"/>
        </w:rPr>
        <w:t>Ova je kapelica znakovita i zbog svoga položaja. Nju je nemoguće previdjeti, ali nije nametljiva. Može ju se zaobići i zanemariti. Nikomu ne preprječuje put, a svakomu se nudi kao poziv da čovjek zastane, da uđe u sebe i da podigne pogled prema Božjoj ljubavi, da bi više volio svijet i svoje bližnje. To su odlike kršćanske kulture. Ona ostavlja slobodu, ali jasno pokazuje vrijednosti za koje se vrijedi zauzimati.</w:t>
      </w:r>
    </w:p>
    <w:p w:rsidR="001E63F4" w:rsidRPr="00E021A7" w:rsidRDefault="001E63F4" w:rsidP="00E021A7">
      <w:pPr>
        <w:spacing w:after="0" w:line="312" w:lineRule="auto"/>
        <w:rPr>
          <w:sz w:val="24"/>
          <w:szCs w:val="24"/>
        </w:rPr>
      </w:pPr>
      <w:r w:rsidRPr="00E021A7">
        <w:rPr>
          <w:sz w:val="24"/>
          <w:szCs w:val="24"/>
        </w:rPr>
        <w:t>Ime ovomu trgu nekada je dano po kipu, po križu koji je tu stajao. Danas nosi ime po ljudima i društvenim gibanjima koji su vodili prema buđenju svijesti o vlastitome narodu i njegovoj slobodi. Kršćanstvo se ne može živjeti bez utjelovljenosti, bez da prožima sva ozračja u kojima žive kršćani. To smo, čini se, uvelike zanemarili. Zato se događa da se križa sramimo, da nas netko lako uvjeri da taj znak i nije važan, da ono što on znači druge vrijeđa.</w:t>
      </w:r>
    </w:p>
    <w:p w:rsidR="001E63F4" w:rsidRPr="00E021A7" w:rsidRDefault="001E63F4" w:rsidP="00E021A7">
      <w:pPr>
        <w:spacing w:after="0" w:line="312" w:lineRule="auto"/>
        <w:rPr>
          <w:sz w:val="24"/>
          <w:szCs w:val="24"/>
        </w:rPr>
      </w:pPr>
      <w:r w:rsidRPr="00E021A7">
        <w:rPr>
          <w:sz w:val="24"/>
          <w:szCs w:val="24"/>
        </w:rPr>
        <w:t>Na ovome se trgu, iznad ove kapelice izdiže zvjezdarnica. Ona također govori o ljudskoj čežnji i težnjama. Ta čežnja nije u napetosti s križem, iako netko pokušava pokazati kako se vjera, znanost i kultura isključuju. Upravo suprotno. Mi vjernici znamo da je svijet stvoren snagom Božje Riječi, njegovim Duhom. Tako u svemu što je stvoreno promatramo istu Mudrost i istu ljubav koja se objavila na križu.</w:t>
      </w:r>
    </w:p>
    <w:p w:rsidR="001E63F4" w:rsidRPr="00E021A7" w:rsidRDefault="001E63F4" w:rsidP="00E021A7">
      <w:pPr>
        <w:spacing w:after="0" w:line="312" w:lineRule="auto"/>
        <w:rPr>
          <w:sz w:val="24"/>
          <w:szCs w:val="24"/>
        </w:rPr>
      </w:pPr>
      <w:r w:rsidRPr="00E021A7">
        <w:rPr>
          <w:sz w:val="24"/>
          <w:szCs w:val="24"/>
        </w:rPr>
        <w:t>Možemo ju vidjeti u zvjezdanim daljinama ili u znoju i kapima krvi čovjeka koji trpi. Ljubav uvijek dovodi do istoga cilja. A taj nije u oholosti i sebičnosti.</w:t>
      </w:r>
    </w:p>
    <w:p w:rsidR="001E63F4" w:rsidRPr="00E021A7" w:rsidRDefault="001E63F4" w:rsidP="00E021A7">
      <w:pPr>
        <w:spacing w:after="0" w:line="312" w:lineRule="auto"/>
        <w:rPr>
          <w:sz w:val="24"/>
          <w:szCs w:val="24"/>
        </w:rPr>
      </w:pPr>
      <w:r w:rsidRPr="00E021A7">
        <w:rPr>
          <w:b/>
          <w:color w:val="FF0000"/>
          <w:sz w:val="24"/>
          <w:szCs w:val="24"/>
        </w:rPr>
        <w:t>5.</w:t>
      </w:r>
      <w:r w:rsidRPr="00E021A7">
        <w:rPr>
          <w:sz w:val="24"/>
          <w:szCs w:val="24"/>
        </w:rPr>
        <w:t xml:space="preserve"> Braćo i sestre, križ je Isusa trebao zaustaviti i pribiti ga, a zapravo je raširio njegove ruke za svakoga čovjeka i ponudio beskrajni zagrljaj. </w:t>
      </w:r>
    </w:p>
    <w:p w:rsidR="001E63F4" w:rsidRPr="00E021A7" w:rsidRDefault="001E63F4" w:rsidP="00E021A7">
      <w:pPr>
        <w:spacing w:after="0" w:line="312" w:lineRule="auto"/>
        <w:rPr>
          <w:sz w:val="24"/>
          <w:szCs w:val="24"/>
        </w:rPr>
      </w:pPr>
      <w:r w:rsidRPr="00E021A7">
        <w:rPr>
          <w:sz w:val="24"/>
          <w:szCs w:val="24"/>
        </w:rPr>
        <w:t>Križ ga je trebao poniziti i dokinuti svaki spomen na njega, a zapravo ga je uzvisio i proslavio zauvijek na nebu i na zemlji.</w:t>
      </w:r>
    </w:p>
    <w:p w:rsidR="001E63F4" w:rsidRPr="00E021A7" w:rsidRDefault="001E63F4" w:rsidP="00E021A7">
      <w:pPr>
        <w:spacing w:after="0" w:line="312" w:lineRule="auto"/>
        <w:rPr>
          <w:sz w:val="24"/>
          <w:szCs w:val="24"/>
        </w:rPr>
      </w:pPr>
      <w:r w:rsidRPr="00E021A7">
        <w:rPr>
          <w:sz w:val="24"/>
          <w:szCs w:val="24"/>
        </w:rPr>
        <w:t>Križ ga je trebao smaknuti, a on je po križu maknuo svaku optužbu protiv nas; opravdao nas je, oprostio nam i oslobodio nas svake krivnje.</w:t>
      </w:r>
    </w:p>
    <w:p w:rsidR="001E63F4" w:rsidRPr="00E021A7" w:rsidRDefault="001E63F4" w:rsidP="00E021A7">
      <w:pPr>
        <w:spacing w:after="0" w:line="312" w:lineRule="auto"/>
        <w:rPr>
          <w:sz w:val="24"/>
          <w:szCs w:val="24"/>
        </w:rPr>
      </w:pPr>
      <w:r w:rsidRPr="00E021A7">
        <w:rPr>
          <w:sz w:val="24"/>
          <w:szCs w:val="24"/>
        </w:rPr>
        <w:lastRenderedPageBreak/>
        <w:t>Križ ga je trebao ušutkati, oduzeti mu riječ, a on je postao najvidljivije uporište u cijeloj povijesti.</w:t>
      </w:r>
    </w:p>
    <w:p w:rsidR="001E63F4" w:rsidRPr="00E021A7" w:rsidRDefault="001E63F4" w:rsidP="00E021A7">
      <w:pPr>
        <w:spacing w:after="0" w:line="312" w:lineRule="auto"/>
        <w:rPr>
          <w:sz w:val="24"/>
          <w:szCs w:val="24"/>
        </w:rPr>
      </w:pPr>
      <w:r w:rsidRPr="00E021A7">
        <w:rPr>
          <w:sz w:val="24"/>
          <w:szCs w:val="24"/>
        </w:rPr>
        <w:t>Križ ga je trebao pritisnuti k zemlji, a u stvari ga je uzvisio do najviše nebeske visine i u srce svakoga čovjeka otvorenoga ljubavi.</w:t>
      </w:r>
    </w:p>
    <w:p w:rsidR="001E63F4" w:rsidRPr="00E021A7" w:rsidRDefault="001E63F4" w:rsidP="00E021A7">
      <w:pPr>
        <w:spacing w:after="0" w:line="312" w:lineRule="auto"/>
        <w:rPr>
          <w:sz w:val="24"/>
          <w:szCs w:val="24"/>
        </w:rPr>
      </w:pPr>
      <w:r w:rsidRPr="00E021A7">
        <w:rPr>
          <w:sz w:val="24"/>
          <w:szCs w:val="24"/>
        </w:rPr>
        <w:t>Križ ga je trebao sakriti od svijeta, a zapravo mu je podario najveći sjaj koji je ostao smjerokazom ljudskoj sreći i spasenju.</w:t>
      </w:r>
    </w:p>
    <w:p w:rsidR="001E63F4" w:rsidRPr="00E021A7" w:rsidRDefault="001E63F4" w:rsidP="00E021A7">
      <w:pPr>
        <w:spacing w:after="0" w:line="312" w:lineRule="auto"/>
        <w:rPr>
          <w:sz w:val="24"/>
          <w:szCs w:val="24"/>
        </w:rPr>
      </w:pPr>
      <w:r w:rsidRPr="00E021A7">
        <w:rPr>
          <w:sz w:val="24"/>
          <w:szCs w:val="24"/>
        </w:rPr>
        <w:t>Križ ga je trebao izbrisati pred očima naroda, ali mu je zajamčio prisutnost u svakome kutku naše zemlje.</w:t>
      </w:r>
    </w:p>
    <w:p w:rsidR="001E63F4" w:rsidRPr="00E021A7" w:rsidRDefault="001E63F4" w:rsidP="00E021A7">
      <w:pPr>
        <w:spacing w:after="0" w:line="312" w:lineRule="auto"/>
        <w:rPr>
          <w:sz w:val="24"/>
          <w:szCs w:val="24"/>
        </w:rPr>
      </w:pPr>
      <w:r w:rsidRPr="00E021A7">
        <w:rPr>
          <w:sz w:val="24"/>
          <w:szCs w:val="24"/>
        </w:rPr>
        <w:t>Križ je trebao zatvoriti svaki pristup Bogu kojega je Isus objavio, a križ je zapravo otvarao putove i kroz najmanje pukotine ljudskih trpljenja; zacrtao staze gdje se čovjek nije usudio ni pomišljati na Boga, vodeći ga do praznoga groba Uskrsnuća.</w:t>
      </w:r>
    </w:p>
    <w:p w:rsidR="001E63F4" w:rsidRPr="00E021A7" w:rsidRDefault="001E63F4" w:rsidP="00E021A7">
      <w:pPr>
        <w:spacing w:after="0" w:line="312" w:lineRule="auto"/>
        <w:rPr>
          <w:sz w:val="24"/>
          <w:szCs w:val="24"/>
        </w:rPr>
      </w:pPr>
      <w:r w:rsidRPr="00E021A7">
        <w:rPr>
          <w:sz w:val="24"/>
          <w:szCs w:val="24"/>
        </w:rPr>
        <w:t>Smrt je uspjela na križ pribiti Ljubav, ali nije ni slutila da je time oslobodila svu njenu snagu te da je sebe zauvijek razapela na istome križu. Želeći prevariti Ljubav, smrt je ostala prevarena.</w:t>
      </w:r>
    </w:p>
    <w:p w:rsidR="001E63F4" w:rsidRPr="00E021A7" w:rsidRDefault="001E63F4" w:rsidP="00E021A7">
      <w:pPr>
        <w:spacing w:after="0" w:line="312" w:lineRule="auto"/>
        <w:rPr>
          <w:sz w:val="24"/>
          <w:szCs w:val="24"/>
        </w:rPr>
      </w:pPr>
      <w:r w:rsidRPr="00E021A7">
        <w:rPr>
          <w:sz w:val="24"/>
          <w:szCs w:val="24"/>
        </w:rPr>
        <w:t xml:space="preserve">Zagledani u Kristov križ, pod njegovu zaštitu stavljamo sve naše životne kušnje i radosti. </w:t>
      </w:r>
    </w:p>
    <w:p w:rsidR="001E63F4" w:rsidRPr="00E021A7" w:rsidRDefault="001E63F4" w:rsidP="00E021A7">
      <w:pPr>
        <w:spacing w:after="0" w:line="312" w:lineRule="auto"/>
        <w:rPr>
          <w:bCs/>
          <w:iCs/>
          <w:sz w:val="24"/>
          <w:szCs w:val="24"/>
        </w:rPr>
      </w:pPr>
      <w:r w:rsidRPr="00E021A7">
        <w:rPr>
          <w:bCs/>
          <w:iCs/>
          <w:sz w:val="24"/>
          <w:szCs w:val="24"/>
        </w:rPr>
        <w:t>Amen.</w:t>
      </w:r>
    </w:p>
    <w:p w:rsidR="001E63F4" w:rsidRPr="00E021A7" w:rsidRDefault="001E63F4" w:rsidP="00E021A7">
      <w:pPr>
        <w:spacing w:after="0" w:line="312" w:lineRule="auto"/>
        <w:rPr>
          <w:sz w:val="24"/>
          <w:szCs w:val="24"/>
        </w:rPr>
      </w:pPr>
    </w:p>
    <w:sectPr w:rsidR="001E63F4" w:rsidRPr="00E021A7" w:rsidSect="00874C7A">
      <w:pgSz w:w="11906" w:h="16838"/>
      <w:pgMar w:top="1531" w:right="1531" w:bottom="1247"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4"/>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F4"/>
    <w:rsid w:val="001E63F4"/>
    <w:rsid w:val="0059331C"/>
    <w:rsid w:val="005D2533"/>
    <w:rsid w:val="00874C7A"/>
    <w:rsid w:val="00CB4A01"/>
    <w:rsid w:val="00E021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112AE"/>
  <w15:chartTrackingRefBased/>
  <w15:docId w15:val="{E49B9CCF-733C-45F2-BFA0-5C4A647A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E63F4"/>
    <w:pPr>
      <w:spacing w:after="80" w:line="360" w:lineRule="auto"/>
      <w:ind w:firstLine="709"/>
      <w:jc w:val="both"/>
    </w:pPr>
    <w:rPr>
      <w:rFonts w:ascii="Book Antiqua" w:hAnsi="Book Antiqua"/>
      <w:sz w:val="25"/>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1609</Words>
  <Characters>9175</Characters>
  <Application>Microsoft Office Word</Application>
  <DocSecurity>0</DocSecurity>
  <Lines>76</Lines>
  <Paragraphs>21</Paragraphs>
  <ScaleCrop>false</ScaleCrop>
  <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Šaško</dc:creator>
  <cp:keywords/>
  <dc:description/>
  <cp:lastModifiedBy>Ivan Šaško</cp:lastModifiedBy>
  <cp:revision>3</cp:revision>
  <dcterms:created xsi:type="dcterms:W3CDTF">2016-07-02T21:19:00Z</dcterms:created>
  <dcterms:modified xsi:type="dcterms:W3CDTF">2016-07-02T21:25:00Z</dcterms:modified>
</cp:coreProperties>
</file>